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32B6" w14:textId="29F52014" w:rsidR="00676BA6" w:rsidRPr="00A170E2" w:rsidRDefault="00596394" w:rsidP="00A170E2">
      <w:pPr>
        <w:pStyle w:val="Style"/>
        <w:shd w:val="clear" w:color="auto" w:fill="FEFFFF"/>
        <w:spacing w:before="1209" w:line="276" w:lineRule="auto"/>
        <w:ind w:left="2457" w:right="505"/>
        <w:rPr>
          <w:rFonts w:ascii="Calibri" w:hAnsi="Calibri" w:cs="Calibri"/>
          <w:color w:val="4B4C4C"/>
          <w:sz w:val="32"/>
          <w:szCs w:val="32"/>
        </w:rPr>
      </w:pPr>
      <w:r w:rsidRPr="00596394">
        <w:rPr>
          <w:rFonts w:ascii="Calibri" w:hAnsi="Calibri" w:cs="Calibri"/>
          <w:b/>
          <w:bCs/>
          <w:color w:val="4B4C4C"/>
          <w:sz w:val="32"/>
          <w:szCs w:val="32"/>
        </w:rPr>
        <w:t>2018 Iowa E</w:t>
      </w:r>
      <w:bookmarkStart w:id="0" w:name="_GoBack"/>
      <w:bookmarkEnd w:id="0"/>
      <w:r w:rsidRPr="00596394">
        <w:rPr>
          <w:rFonts w:ascii="Calibri" w:hAnsi="Calibri" w:cs="Calibri"/>
          <w:b/>
          <w:bCs/>
          <w:color w:val="4B4C4C"/>
          <w:sz w:val="32"/>
          <w:szCs w:val="32"/>
        </w:rPr>
        <w:t xml:space="preserve">nvirothon Regional </w:t>
      </w:r>
      <w:r w:rsidR="004E40A8" w:rsidRPr="00596394">
        <w:rPr>
          <w:rFonts w:ascii="Calibri" w:hAnsi="Calibri" w:cs="Calibri"/>
          <w:b/>
          <w:bCs/>
          <w:color w:val="4B4C4C"/>
          <w:sz w:val="32"/>
          <w:szCs w:val="32"/>
        </w:rPr>
        <w:t>C</w:t>
      </w:r>
      <w:r w:rsidRPr="00596394">
        <w:rPr>
          <w:rFonts w:ascii="Calibri" w:hAnsi="Calibri" w:cs="Calibri"/>
          <w:b/>
          <w:bCs/>
          <w:color w:val="4B4C4C"/>
          <w:sz w:val="32"/>
          <w:szCs w:val="32"/>
        </w:rPr>
        <w:t xml:space="preserve">ompetition </w:t>
      </w:r>
      <w:r w:rsidRPr="00596394">
        <w:rPr>
          <w:rFonts w:ascii="Calibri" w:hAnsi="Calibri" w:cs="Calibri"/>
          <w:b/>
          <w:bCs/>
          <w:color w:val="4B4C4C"/>
          <w:sz w:val="32"/>
          <w:szCs w:val="32"/>
        </w:rPr>
        <w:br/>
      </w:r>
      <w:r w:rsidR="001322DF" w:rsidRPr="00596394">
        <w:rPr>
          <w:rFonts w:ascii="Calibri" w:hAnsi="Calibri" w:cs="Calibri"/>
          <w:color w:val="4B4C4C"/>
          <w:sz w:val="32"/>
          <w:szCs w:val="32"/>
        </w:rPr>
        <w:t>Hawkeye</w:t>
      </w:r>
      <w:r w:rsidRPr="00596394">
        <w:rPr>
          <w:rFonts w:ascii="Calibri" w:hAnsi="Calibri" w:cs="Calibri"/>
          <w:color w:val="4B4C4C"/>
          <w:sz w:val="32"/>
          <w:szCs w:val="32"/>
        </w:rPr>
        <w:t xml:space="preserve"> Community College, </w:t>
      </w:r>
      <w:proofErr w:type="spellStart"/>
      <w:r w:rsidR="00A170E2">
        <w:rPr>
          <w:rFonts w:ascii="Calibri" w:hAnsi="Calibri" w:cs="Calibri"/>
          <w:color w:val="4B4C4C"/>
          <w:sz w:val="32"/>
          <w:szCs w:val="32"/>
        </w:rPr>
        <w:t>Tama</w:t>
      </w:r>
      <w:proofErr w:type="spellEnd"/>
      <w:r w:rsidR="00A170E2">
        <w:rPr>
          <w:rFonts w:ascii="Calibri" w:hAnsi="Calibri" w:cs="Calibri"/>
          <w:color w:val="4B4C4C"/>
          <w:sz w:val="32"/>
          <w:szCs w:val="32"/>
        </w:rPr>
        <w:t xml:space="preserve"> Hall   </w:t>
      </w:r>
      <w:r w:rsidR="001322DF" w:rsidRPr="00596394">
        <w:rPr>
          <w:rFonts w:ascii="Calibri" w:hAnsi="Calibri" w:cs="Calibri"/>
          <w:color w:val="4B4C4C"/>
          <w:sz w:val="32"/>
          <w:szCs w:val="32"/>
        </w:rPr>
        <w:t>Orange Road Campus</w:t>
      </w:r>
      <w:r w:rsidRPr="00596394">
        <w:rPr>
          <w:rFonts w:ascii="Calibri" w:hAnsi="Calibri" w:cs="Calibri"/>
          <w:color w:val="4B4C4C"/>
          <w:sz w:val="32"/>
          <w:szCs w:val="32"/>
        </w:rPr>
        <w:t xml:space="preserve"> </w:t>
      </w:r>
      <w:r w:rsidRPr="00596394">
        <w:rPr>
          <w:rFonts w:ascii="Calibri" w:hAnsi="Calibri" w:cs="Calibri"/>
          <w:color w:val="4B4C4C"/>
          <w:sz w:val="32"/>
          <w:szCs w:val="32"/>
        </w:rPr>
        <w:br/>
      </w:r>
      <w:r w:rsidRPr="00596394">
        <w:rPr>
          <w:rFonts w:ascii="Calibri" w:hAnsi="Calibri" w:cs="Calibri"/>
          <w:i/>
          <w:iCs/>
          <w:color w:val="4B4C4C"/>
          <w:sz w:val="32"/>
          <w:szCs w:val="32"/>
        </w:rPr>
        <w:t>Tuesday, March 1</w:t>
      </w:r>
      <w:r w:rsidR="001322DF" w:rsidRPr="00596394">
        <w:rPr>
          <w:rFonts w:ascii="Calibri" w:hAnsi="Calibri" w:cs="Calibri"/>
          <w:i/>
          <w:iCs/>
          <w:color w:val="4B4C4C"/>
          <w:sz w:val="32"/>
          <w:szCs w:val="32"/>
        </w:rPr>
        <w:t>2</w:t>
      </w:r>
      <w:r w:rsidRPr="00596394">
        <w:rPr>
          <w:rFonts w:ascii="Calibri" w:hAnsi="Calibri" w:cs="Calibri"/>
          <w:i/>
          <w:iCs/>
          <w:color w:val="4B4C4C"/>
          <w:sz w:val="32"/>
          <w:szCs w:val="32"/>
          <w:vertAlign w:val="superscript"/>
        </w:rPr>
        <w:t>th</w:t>
      </w:r>
      <w:r w:rsidRPr="00596394">
        <w:rPr>
          <w:rFonts w:ascii="Calibri" w:hAnsi="Calibri" w:cs="Calibri"/>
          <w:i/>
          <w:iCs/>
          <w:color w:val="4B4C4C"/>
          <w:sz w:val="32"/>
          <w:szCs w:val="32"/>
        </w:rPr>
        <w:t xml:space="preserve">, 2018 </w:t>
      </w:r>
    </w:p>
    <w:p w14:paraId="12FC56D9" w14:textId="77777777" w:rsidR="00676BA6" w:rsidRPr="00596394" w:rsidRDefault="00596394">
      <w:pPr>
        <w:pStyle w:val="Style"/>
        <w:shd w:val="clear" w:color="auto" w:fill="FEFFFF"/>
        <w:spacing w:before="283" w:line="211" w:lineRule="exact"/>
        <w:ind w:left="360" w:right="6073"/>
        <w:rPr>
          <w:rFonts w:ascii="Calibri" w:hAnsi="Calibri" w:cs="Calibri"/>
          <w:b/>
          <w:bCs/>
          <w:color w:val="4B4C4C"/>
          <w:w w:val="92"/>
          <w:sz w:val="22"/>
          <w:szCs w:val="22"/>
          <w:u w:val="single"/>
        </w:rPr>
      </w:pPr>
      <w:r w:rsidRPr="00596394">
        <w:rPr>
          <w:rFonts w:ascii="Calibri" w:hAnsi="Calibri" w:cs="Calibri"/>
          <w:b/>
          <w:bCs/>
          <w:color w:val="4B4C4C"/>
          <w:w w:val="92"/>
          <w:sz w:val="22"/>
          <w:szCs w:val="22"/>
          <w:u w:val="single"/>
        </w:rPr>
        <w:t>Schedule:</w:t>
      </w:r>
    </w:p>
    <w:p w14:paraId="759C776E" w14:textId="77777777" w:rsidR="00676BA6" w:rsidRPr="00596394" w:rsidRDefault="00676BA6">
      <w:pPr>
        <w:pStyle w:val="Style"/>
        <w:rPr>
          <w:rFonts w:ascii="Calibri" w:hAnsi="Calibri" w:cs="Calibri"/>
          <w:sz w:val="22"/>
          <w:szCs w:val="22"/>
        </w:rPr>
        <w:sectPr w:rsidR="00676BA6" w:rsidRPr="00596394">
          <w:type w:val="continuous"/>
          <w:pgSz w:w="12240" w:h="15840"/>
          <w:pgMar w:top="1041" w:right="3465" w:bottom="360" w:left="1463" w:header="720" w:footer="720" w:gutter="0"/>
          <w:cols w:space="720"/>
          <w:noEndnote/>
        </w:sectPr>
      </w:pPr>
    </w:p>
    <w:p w14:paraId="0E9EA46F" w14:textId="77777777" w:rsidR="00676BA6" w:rsidRPr="00596394" w:rsidRDefault="00676BA6">
      <w:pPr>
        <w:pStyle w:val="Style"/>
        <w:spacing w:line="311" w:lineRule="exact"/>
        <w:rPr>
          <w:rFonts w:ascii="Calibri" w:hAnsi="Calibri" w:cs="Calibri"/>
          <w:sz w:val="22"/>
          <w:szCs w:val="22"/>
        </w:rPr>
      </w:pPr>
    </w:p>
    <w:p w14:paraId="7716F855" w14:textId="77777777" w:rsidR="00676BA6" w:rsidRPr="00596394" w:rsidRDefault="00676BA6">
      <w:pPr>
        <w:pStyle w:val="Style"/>
        <w:rPr>
          <w:rFonts w:ascii="Calibri" w:hAnsi="Calibri" w:cs="Calibri"/>
          <w:sz w:val="22"/>
          <w:szCs w:val="22"/>
        </w:rPr>
        <w:sectPr w:rsidR="00676BA6" w:rsidRPr="00596394" w:rsidSect="004E40A8">
          <w:type w:val="continuous"/>
          <w:pgSz w:w="12240" w:h="15840"/>
          <w:pgMar w:top="1037" w:right="2304" w:bottom="360" w:left="1469" w:header="720" w:footer="720" w:gutter="0"/>
          <w:cols w:space="720"/>
          <w:noEndnote/>
        </w:sectPr>
      </w:pPr>
    </w:p>
    <w:p w14:paraId="4741D60E" w14:textId="467896C3" w:rsidR="00676BA6" w:rsidRPr="00596394" w:rsidRDefault="00596394" w:rsidP="001322DF">
      <w:pPr>
        <w:pStyle w:val="Style"/>
        <w:shd w:val="clear" w:color="auto" w:fill="FEFFFF"/>
        <w:spacing w:line="211" w:lineRule="exact"/>
        <w:ind w:right="-1"/>
        <w:rPr>
          <w:rFonts w:ascii="Calibri" w:hAnsi="Calibri" w:cs="Calibri"/>
          <w:b/>
          <w:bCs/>
          <w:color w:val="4B4C4C"/>
          <w:sz w:val="22"/>
          <w:szCs w:val="22"/>
        </w:rPr>
      </w:pPr>
      <w:r w:rsidRPr="00596394">
        <w:rPr>
          <w:rFonts w:ascii="Calibri" w:hAnsi="Calibri" w:cs="Calibri"/>
          <w:color w:val="4B4C4C"/>
          <w:w w:val="127"/>
          <w:sz w:val="22"/>
          <w:szCs w:val="22"/>
        </w:rPr>
        <w:t>9:</w:t>
      </w:r>
      <w:r w:rsidR="004143F7" w:rsidRPr="00596394">
        <w:rPr>
          <w:rFonts w:ascii="Calibri" w:hAnsi="Calibri" w:cs="Calibri"/>
          <w:color w:val="4B4C4C"/>
          <w:w w:val="127"/>
          <w:sz w:val="22"/>
          <w:szCs w:val="22"/>
        </w:rPr>
        <w:t>30</w:t>
      </w:r>
      <w:r w:rsidRPr="00596394">
        <w:rPr>
          <w:rFonts w:ascii="Calibri" w:hAnsi="Calibri" w:cs="Calibri"/>
          <w:color w:val="4B4C4C"/>
          <w:w w:val="127"/>
          <w:sz w:val="22"/>
          <w:szCs w:val="22"/>
        </w:rPr>
        <w:t xml:space="preserve">- </w:t>
      </w:r>
      <w:r w:rsidRPr="00596394">
        <w:rPr>
          <w:rFonts w:ascii="Calibri" w:hAnsi="Calibri" w:cs="Calibri"/>
          <w:b/>
          <w:bCs/>
          <w:color w:val="4B4C4C"/>
          <w:sz w:val="22"/>
          <w:szCs w:val="22"/>
        </w:rPr>
        <w:t>9:</w:t>
      </w:r>
      <w:r w:rsidR="004143F7" w:rsidRPr="00596394">
        <w:rPr>
          <w:rFonts w:ascii="Calibri" w:hAnsi="Calibri" w:cs="Calibri"/>
          <w:b/>
          <w:bCs/>
          <w:color w:val="4B4C4C"/>
          <w:sz w:val="22"/>
          <w:szCs w:val="22"/>
        </w:rPr>
        <w:t>40</w:t>
      </w:r>
      <w:r w:rsidRPr="00596394">
        <w:rPr>
          <w:rFonts w:ascii="Calibri" w:hAnsi="Calibri" w:cs="Calibri"/>
          <w:b/>
          <w:bCs/>
          <w:color w:val="4B4C4C"/>
          <w:sz w:val="22"/>
          <w:szCs w:val="22"/>
        </w:rPr>
        <w:t xml:space="preserve"> </w:t>
      </w:r>
    </w:p>
    <w:p w14:paraId="43BDB69F" w14:textId="77777777" w:rsidR="00676BA6" w:rsidRPr="00596394" w:rsidRDefault="00596394">
      <w:pPr>
        <w:pStyle w:val="Style"/>
        <w:spacing w:line="1" w:lineRule="exact"/>
        <w:rPr>
          <w:rFonts w:ascii="Calibri" w:hAnsi="Calibri" w:cs="Calibri"/>
          <w:sz w:val="22"/>
          <w:szCs w:val="22"/>
        </w:rPr>
      </w:pPr>
      <w:r w:rsidRPr="00596394">
        <w:rPr>
          <w:rFonts w:ascii="Calibri" w:hAnsi="Calibri" w:cs="Calibri"/>
          <w:sz w:val="22"/>
          <w:szCs w:val="22"/>
        </w:rPr>
        <w:br w:type="column"/>
      </w:r>
    </w:p>
    <w:p w14:paraId="6013BBF0" w14:textId="4F18721D" w:rsidR="00676BA6" w:rsidRPr="00596394" w:rsidRDefault="00596394">
      <w:pPr>
        <w:pStyle w:val="Style"/>
        <w:shd w:val="clear" w:color="auto" w:fill="FEFFFF"/>
        <w:spacing w:before="9" w:line="201" w:lineRule="exact"/>
        <w:rPr>
          <w:rFonts w:ascii="Calibri" w:hAnsi="Calibri" w:cs="Calibri"/>
          <w:b/>
          <w:bCs/>
          <w:color w:val="4B4C4C"/>
          <w:sz w:val="22"/>
          <w:szCs w:val="22"/>
        </w:rPr>
      </w:pPr>
      <w:r w:rsidRPr="00596394">
        <w:rPr>
          <w:rFonts w:ascii="Calibri" w:hAnsi="Calibri" w:cs="Calibri"/>
          <w:color w:val="4B4C4C"/>
          <w:sz w:val="22"/>
          <w:szCs w:val="22"/>
        </w:rPr>
        <w:t xml:space="preserve">Welcome and Orientation </w:t>
      </w:r>
      <w:r w:rsidRPr="00596394">
        <w:rPr>
          <w:rFonts w:ascii="Calibri" w:hAnsi="Calibri" w:cs="Calibri"/>
          <w:b/>
          <w:bCs/>
          <w:color w:val="4B4C4C"/>
          <w:sz w:val="22"/>
          <w:szCs w:val="22"/>
        </w:rPr>
        <w:t xml:space="preserve">(NO PRE-EVENT </w:t>
      </w:r>
      <w:r w:rsidR="001322DF" w:rsidRPr="00596394">
        <w:rPr>
          <w:rFonts w:ascii="Calibri" w:hAnsi="Calibri" w:cs="Calibri"/>
          <w:b/>
          <w:bCs/>
          <w:color w:val="4B4C4C"/>
          <w:sz w:val="22"/>
          <w:szCs w:val="22"/>
        </w:rPr>
        <w:t>FOOD</w:t>
      </w:r>
      <w:r w:rsidRPr="00596394">
        <w:rPr>
          <w:rFonts w:ascii="Calibri" w:hAnsi="Calibri" w:cs="Calibri"/>
          <w:b/>
          <w:bCs/>
          <w:color w:val="4B4C4C"/>
          <w:sz w:val="22"/>
          <w:szCs w:val="22"/>
        </w:rPr>
        <w:t xml:space="preserve">) </w:t>
      </w:r>
    </w:p>
    <w:p w14:paraId="701DDFA5" w14:textId="77777777" w:rsidR="00676BA6" w:rsidRPr="00596394" w:rsidRDefault="00676BA6">
      <w:pPr>
        <w:pStyle w:val="Style"/>
        <w:rPr>
          <w:rFonts w:ascii="Calibri" w:hAnsi="Calibri" w:cs="Calibri"/>
          <w:sz w:val="22"/>
          <w:szCs w:val="22"/>
        </w:rPr>
        <w:sectPr w:rsidR="00676BA6" w:rsidRPr="00596394">
          <w:type w:val="continuous"/>
          <w:pgSz w:w="12240" w:h="15840"/>
          <w:pgMar w:top="1041" w:right="3465" w:bottom="360" w:left="1463" w:header="720" w:footer="720" w:gutter="0"/>
          <w:cols w:num="2" w:space="720" w:equalWidth="0">
            <w:col w:w="1343" w:space="446"/>
            <w:col w:w="5510"/>
          </w:cols>
          <w:noEndnote/>
        </w:sectPr>
      </w:pPr>
    </w:p>
    <w:p w14:paraId="4519A7A4" w14:textId="77777777" w:rsidR="00676BA6" w:rsidRPr="00596394" w:rsidRDefault="00676BA6">
      <w:pPr>
        <w:pStyle w:val="Style"/>
        <w:spacing w:line="350" w:lineRule="exact"/>
        <w:rPr>
          <w:rFonts w:ascii="Calibri" w:hAnsi="Calibri" w:cs="Calibri"/>
          <w:sz w:val="22"/>
          <w:szCs w:val="22"/>
        </w:rPr>
      </w:pPr>
    </w:p>
    <w:p w14:paraId="04410B3C" w14:textId="77777777" w:rsidR="00676BA6" w:rsidRPr="00596394" w:rsidRDefault="00676BA6">
      <w:pPr>
        <w:pStyle w:val="Style"/>
        <w:rPr>
          <w:rFonts w:ascii="Calibri" w:hAnsi="Calibri" w:cs="Calibri"/>
          <w:sz w:val="22"/>
          <w:szCs w:val="22"/>
        </w:rPr>
        <w:sectPr w:rsidR="00676BA6" w:rsidRPr="00596394">
          <w:type w:val="continuous"/>
          <w:pgSz w:w="12240" w:h="15840"/>
          <w:pgMar w:top="1041" w:right="3465" w:bottom="360" w:left="146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724"/>
        <w:gridCol w:w="869"/>
      </w:tblGrid>
      <w:tr w:rsidR="00676BA6" w:rsidRPr="00596394" w14:paraId="06983A1D" w14:textId="77777777" w:rsidTr="004E40A8">
        <w:trPr>
          <w:trHeight w:hRule="exact" w:val="3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E58A94E" w14:textId="6FB90682" w:rsidR="00676BA6" w:rsidRPr="00596394" w:rsidRDefault="004143F7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9:45</w:t>
            </w:r>
            <w:r w:rsidR="00596394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- 10: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10</w:t>
            </w:r>
            <w:r w:rsidR="00596394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3A63EB21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Testing Period One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6402A01" w14:textId="3DDC9135" w:rsidR="00676BA6" w:rsidRPr="00596394" w:rsidRDefault="00676BA6">
            <w:pPr>
              <w:pStyle w:val="Style"/>
              <w:jc w:val="right"/>
              <w:rPr>
                <w:rFonts w:ascii="Calibri" w:hAnsi="Calibri" w:cs="Calibri"/>
                <w:color w:val="4B4C4C"/>
                <w:w w:val="50"/>
                <w:sz w:val="22"/>
                <w:szCs w:val="22"/>
              </w:rPr>
            </w:pPr>
          </w:p>
        </w:tc>
      </w:tr>
      <w:tr w:rsidR="00676BA6" w:rsidRPr="00596394" w14:paraId="39EA6B4D" w14:textId="77777777" w:rsidTr="004E40A8">
        <w:trPr>
          <w:trHeight w:hRule="exact" w:val="5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8FA2488" w14:textId="3DAC27B7" w:rsidR="00676BA6" w:rsidRPr="00596394" w:rsidRDefault="00596394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10: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15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- 10: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40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F583F82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Testing Period Two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78950B9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  <w:tr w:rsidR="00676BA6" w:rsidRPr="00596394" w14:paraId="148E34E9" w14:textId="77777777" w:rsidTr="004E40A8">
        <w:trPr>
          <w:trHeight w:hRule="exact" w:val="5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123353F" w14:textId="702CB42D" w:rsidR="00676BA6" w:rsidRPr="00596394" w:rsidRDefault="00596394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10: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40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- 1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50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EBEAEA4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Break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43EB40E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  <w:tr w:rsidR="00676BA6" w:rsidRPr="00596394" w14:paraId="7864AFCF" w14:textId="77777777" w:rsidTr="004E40A8">
        <w:trPr>
          <w:trHeight w:hRule="exact" w:val="5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2E908E7C" w14:textId="480A8B06" w:rsidR="00676BA6" w:rsidRPr="00596394" w:rsidRDefault="00596394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55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- 11: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20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AB6FB97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Testing Period Three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58DEDA2C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  <w:tr w:rsidR="00676BA6" w:rsidRPr="00596394" w14:paraId="155B61EF" w14:textId="77777777" w:rsidTr="004E40A8">
        <w:trPr>
          <w:trHeight w:hRule="exact" w:val="5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9B992A2" w14:textId="669C8E84" w:rsidR="00676BA6" w:rsidRPr="00596394" w:rsidRDefault="00596394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11: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25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- 1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:</w:t>
            </w:r>
            <w:r w:rsidR="004143F7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50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F3B2332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Testing Period Four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AC226E8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  <w:tr w:rsidR="00676BA6" w:rsidRPr="00596394" w14:paraId="4E6882B1" w14:textId="77777777" w:rsidTr="004E40A8">
        <w:trPr>
          <w:trHeight w:hRule="exact" w:val="52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6DC8C485" w14:textId="26D35C90" w:rsidR="00676BA6" w:rsidRPr="00596394" w:rsidRDefault="00596394">
            <w:pPr>
              <w:pStyle w:val="Style"/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</w:t>
            </w:r>
            <w:r w:rsidR="001322DF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:</w:t>
            </w:r>
            <w:r w:rsidR="001322DF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5</w:t>
            </w: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0 - 12:</w:t>
            </w:r>
            <w:r w:rsidR="001322DF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4A281315" w14:textId="3461B511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>Lunch - Commons (</w:t>
            </w:r>
            <w:r w:rsidR="007C4A8A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Sub </w:t>
            </w:r>
            <w:r w:rsidR="00A1338C">
              <w:rPr>
                <w:rFonts w:ascii="Calibri" w:hAnsi="Calibri" w:cs="Calibri"/>
                <w:color w:val="4B4C4C"/>
                <w:sz w:val="22"/>
                <w:szCs w:val="22"/>
              </w:rPr>
              <w:t>Sandwiches, Chips, Cookies, Water)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E70F4B3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  <w:tr w:rsidR="00676BA6" w:rsidRPr="00596394" w14:paraId="2E971A53" w14:textId="77777777" w:rsidTr="004E40A8">
        <w:trPr>
          <w:trHeight w:hRule="exact"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1A6AB052" w14:textId="68C7F987" w:rsidR="00676BA6" w:rsidRPr="00596394" w:rsidRDefault="00596394">
            <w:pPr>
              <w:pStyle w:val="Style"/>
              <w:rPr>
                <w:rFonts w:ascii="Calibri" w:hAnsi="Calibri" w:cs="Calibri"/>
                <w:color w:val="4B4C4C"/>
                <w:w w:val="127"/>
                <w:sz w:val="22"/>
                <w:szCs w:val="22"/>
              </w:rPr>
            </w:pPr>
            <w:r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>12:</w:t>
            </w:r>
            <w:r w:rsidR="001322DF" w:rsidRPr="00596394">
              <w:rPr>
                <w:rFonts w:ascii="Calibri" w:hAnsi="Calibri" w:cs="Calibri"/>
                <w:b/>
                <w:bCs/>
                <w:color w:val="4B4C4C"/>
                <w:sz w:val="22"/>
                <w:szCs w:val="22"/>
              </w:rPr>
              <w:t xml:space="preserve">20 </w:t>
            </w:r>
            <w:r w:rsidRPr="00596394">
              <w:rPr>
                <w:rFonts w:ascii="Calibri" w:hAnsi="Calibri" w:cs="Calibri"/>
                <w:b/>
                <w:color w:val="4B4C4C"/>
                <w:w w:val="127"/>
                <w:sz w:val="22"/>
                <w:szCs w:val="22"/>
              </w:rPr>
              <w:t>-</w:t>
            </w:r>
            <w:r w:rsidR="001322DF" w:rsidRPr="00596394">
              <w:rPr>
                <w:rFonts w:ascii="Calibri" w:hAnsi="Calibri" w:cs="Calibri"/>
                <w:b/>
                <w:color w:val="4B4C4C"/>
                <w:w w:val="127"/>
                <w:sz w:val="22"/>
                <w:szCs w:val="22"/>
              </w:rPr>
              <w:t>12:45</w:t>
            </w:r>
            <w:r w:rsidRPr="00596394">
              <w:rPr>
                <w:rFonts w:ascii="Calibri" w:hAnsi="Calibri" w:cs="Calibri"/>
                <w:color w:val="4B4C4C"/>
                <w:w w:val="127"/>
                <w:sz w:val="22"/>
                <w:szCs w:val="22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09FB0279" w14:textId="77777777" w:rsidR="00676BA6" w:rsidRPr="00596394" w:rsidRDefault="00596394">
            <w:pPr>
              <w:pStyle w:val="Style"/>
              <w:ind w:left="110"/>
              <w:rPr>
                <w:rFonts w:ascii="Calibri" w:hAnsi="Calibri" w:cs="Calibri"/>
                <w:color w:val="4B4C4C"/>
                <w:sz w:val="22"/>
                <w:szCs w:val="22"/>
              </w:rPr>
            </w:pPr>
            <w:r w:rsidRPr="00596394">
              <w:rPr>
                <w:rFonts w:ascii="Calibri" w:hAnsi="Calibri" w:cs="Calibri"/>
                <w:color w:val="4B4C4C"/>
                <w:sz w:val="22"/>
                <w:szCs w:val="22"/>
              </w:rPr>
              <w:t xml:space="preserve">Wrap-up and Awards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vAlign w:val="center"/>
          </w:tcPr>
          <w:p w14:paraId="7D9A96C6" w14:textId="77777777" w:rsidR="00676BA6" w:rsidRPr="00596394" w:rsidRDefault="00676BA6">
            <w:pPr>
              <w:pStyle w:val="Style"/>
              <w:jc w:val="center"/>
              <w:rPr>
                <w:rFonts w:ascii="Calibri" w:hAnsi="Calibri" w:cs="Calibri"/>
                <w:color w:val="4B4C4C"/>
                <w:sz w:val="22"/>
                <w:szCs w:val="22"/>
              </w:rPr>
            </w:pPr>
          </w:p>
        </w:tc>
      </w:tr>
    </w:tbl>
    <w:p w14:paraId="75D9A74F" w14:textId="77777777" w:rsidR="00596394" w:rsidRDefault="00596394">
      <w:pPr>
        <w:pStyle w:val="Style"/>
      </w:pPr>
    </w:p>
    <w:sectPr w:rsidR="00596394">
      <w:type w:val="continuous"/>
      <w:pgSz w:w="12240" w:h="15840"/>
      <w:pgMar w:top="1041" w:right="3465" w:bottom="360" w:left="14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060C68"/>
    <w:rsid w:val="001322DF"/>
    <w:rsid w:val="004143F7"/>
    <w:rsid w:val="004E40A8"/>
    <w:rsid w:val="00596394"/>
    <w:rsid w:val="006049A4"/>
    <w:rsid w:val="00676BA6"/>
    <w:rsid w:val="007C4A8A"/>
    <w:rsid w:val="00A1338C"/>
    <w:rsid w:val="00A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83A1"/>
  <w14:defaultImageDpi w14:val="0"/>
  <w15:docId w15:val="{3683ED8A-D64F-4281-ADA6-366DBE78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CreatedByIRIS_DPE_12.03</cp:keywords>
  <dc:description/>
  <cp:lastModifiedBy>Mike</cp:lastModifiedBy>
  <cp:revision>2</cp:revision>
  <dcterms:created xsi:type="dcterms:W3CDTF">2019-03-01T16:58:00Z</dcterms:created>
  <dcterms:modified xsi:type="dcterms:W3CDTF">2019-03-01T16:58:00Z</dcterms:modified>
</cp:coreProperties>
</file>